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F3" w:rsidRPr="00DF27F3" w:rsidRDefault="00DF27F3" w:rsidP="00DF27F3">
      <w:pPr>
        <w:pStyle w:val="a4"/>
        <w:ind w:left="4956"/>
        <w:rPr>
          <w:rFonts w:ascii="Times New Roman" w:hAnsi="Times New Roman" w:cs="Times New Roman"/>
        </w:rPr>
      </w:pPr>
      <w:r w:rsidRPr="00DF27F3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DF27F3" w:rsidRPr="00DF27F3" w:rsidRDefault="00DF27F3" w:rsidP="00DF27F3">
      <w:pPr>
        <w:pStyle w:val="a4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DF27F3">
        <w:rPr>
          <w:rFonts w:ascii="Times New Roman" w:hAnsi="Times New Roman" w:cs="Times New Roman"/>
        </w:rPr>
        <w:t>Утверждено</w:t>
      </w:r>
    </w:p>
    <w:p w:rsidR="00DF27F3" w:rsidRPr="00DF27F3" w:rsidRDefault="00DF27F3" w:rsidP="00DF27F3">
      <w:pPr>
        <w:pStyle w:val="a4"/>
        <w:ind w:left="4956"/>
        <w:rPr>
          <w:rFonts w:ascii="Times New Roman" w:hAnsi="Times New Roman" w:cs="Times New Roman"/>
        </w:rPr>
      </w:pPr>
    </w:p>
    <w:p w:rsidR="00DF27F3" w:rsidRPr="00DF27F3" w:rsidRDefault="00DF27F3" w:rsidP="00DF27F3">
      <w:pPr>
        <w:pStyle w:val="a4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DF27F3">
        <w:rPr>
          <w:rFonts w:ascii="Times New Roman" w:hAnsi="Times New Roman" w:cs="Times New Roman"/>
        </w:rPr>
        <w:t>приказом директора ЛОГБУ</w:t>
      </w:r>
    </w:p>
    <w:p w:rsidR="00DF27F3" w:rsidRPr="00DF27F3" w:rsidRDefault="00DF27F3" w:rsidP="00DF27F3">
      <w:pPr>
        <w:pStyle w:val="a4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DF27F3">
        <w:rPr>
          <w:rFonts w:ascii="Times New Roman" w:hAnsi="Times New Roman" w:cs="Times New Roman"/>
        </w:rPr>
        <w:t>«</w:t>
      </w:r>
      <w:proofErr w:type="spellStart"/>
      <w:r w:rsidRPr="00DF27F3">
        <w:rPr>
          <w:rFonts w:ascii="Times New Roman" w:hAnsi="Times New Roman" w:cs="Times New Roman"/>
        </w:rPr>
        <w:t>Тосненский</w:t>
      </w:r>
      <w:proofErr w:type="spellEnd"/>
      <w:r w:rsidRPr="00DF27F3">
        <w:rPr>
          <w:rFonts w:ascii="Times New Roman" w:hAnsi="Times New Roman" w:cs="Times New Roman"/>
        </w:rPr>
        <w:t xml:space="preserve"> СРЦН «</w:t>
      </w:r>
      <w:proofErr w:type="spellStart"/>
      <w:r w:rsidRPr="00DF27F3">
        <w:rPr>
          <w:rFonts w:ascii="Times New Roman" w:hAnsi="Times New Roman" w:cs="Times New Roman"/>
        </w:rPr>
        <w:t>Дельфинёнок</w:t>
      </w:r>
      <w:proofErr w:type="spellEnd"/>
      <w:r w:rsidRPr="00DF27F3">
        <w:rPr>
          <w:rFonts w:ascii="Times New Roman" w:hAnsi="Times New Roman" w:cs="Times New Roman"/>
        </w:rPr>
        <w:t>»</w:t>
      </w:r>
    </w:p>
    <w:p w:rsidR="00DF27F3" w:rsidRPr="00DF27F3" w:rsidRDefault="00DF27F3" w:rsidP="00DF27F3">
      <w:pPr>
        <w:pStyle w:val="a4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F27F3">
        <w:rPr>
          <w:rFonts w:ascii="Times New Roman" w:hAnsi="Times New Roman" w:cs="Times New Roman"/>
        </w:rPr>
        <w:t>№__</w:t>
      </w:r>
      <w:r w:rsidR="00872C74">
        <w:rPr>
          <w:rFonts w:ascii="Times New Roman" w:hAnsi="Times New Roman" w:cs="Times New Roman"/>
        </w:rPr>
        <w:t>15</w:t>
      </w:r>
      <w:r w:rsidRPr="00DF27F3">
        <w:rPr>
          <w:rFonts w:ascii="Times New Roman" w:hAnsi="Times New Roman" w:cs="Times New Roman"/>
        </w:rPr>
        <w:t>__ от «__</w:t>
      </w:r>
      <w:r w:rsidR="00872C74">
        <w:rPr>
          <w:rFonts w:ascii="Times New Roman" w:hAnsi="Times New Roman" w:cs="Times New Roman"/>
        </w:rPr>
        <w:t>17</w:t>
      </w:r>
      <w:r w:rsidRPr="00DF27F3">
        <w:rPr>
          <w:rFonts w:ascii="Times New Roman" w:hAnsi="Times New Roman" w:cs="Times New Roman"/>
        </w:rPr>
        <w:t>__»___</w:t>
      </w:r>
      <w:r w:rsidR="00872C74">
        <w:rPr>
          <w:rFonts w:ascii="Times New Roman" w:hAnsi="Times New Roman" w:cs="Times New Roman"/>
        </w:rPr>
        <w:t>02</w:t>
      </w:r>
      <w:bookmarkStart w:id="0" w:name="_GoBack"/>
      <w:bookmarkEnd w:id="0"/>
      <w:r w:rsidRPr="00DF27F3">
        <w:rPr>
          <w:rFonts w:ascii="Times New Roman" w:hAnsi="Times New Roman" w:cs="Times New Roman"/>
        </w:rPr>
        <w:t>___2021 г.</w:t>
      </w:r>
    </w:p>
    <w:p w:rsidR="00DF27F3" w:rsidRDefault="00DF27F3" w:rsidP="00DF27F3">
      <w:pPr>
        <w:pStyle w:val="a4"/>
      </w:pPr>
    </w:p>
    <w:p w:rsidR="00DF27F3" w:rsidRDefault="00DF27F3" w:rsidP="00DF27F3">
      <w:pPr>
        <w:pStyle w:val="a4"/>
      </w:pPr>
    </w:p>
    <w:p w:rsidR="00DF27F3" w:rsidRDefault="00DF27F3" w:rsidP="00DF27F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F27F3" w:rsidRDefault="00DF27F3" w:rsidP="00DF27F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DF27F3" w:rsidRDefault="00DF27F3" w:rsidP="00DF27F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проведения проверки сведений, содержащихся в Декларации конфликта интересов в ЛОГБУ «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Тосненский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СРЦН «</w:t>
      </w:r>
      <w:proofErr w:type="spellStart"/>
      <w:r>
        <w:rPr>
          <w:rFonts w:ascii="Times New Roman" w:hAnsi="Times New Roman"/>
          <w:b/>
          <w:sz w:val="24"/>
          <w:szCs w:val="24"/>
        </w:rPr>
        <w:t>Дельфиненок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DF27F3" w:rsidRDefault="00DF27F3" w:rsidP="00DF27F3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DF27F3" w:rsidRDefault="00DF27F3" w:rsidP="00DF27F3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863556">
        <w:rPr>
          <w:rFonts w:ascii="Times New Roman" w:hAnsi="Times New Roman"/>
          <w:sz w:val="24"/>
          <w:szCs w:val="24"/>
        </w:rPr>
        <w:t xml:space="preserve">Порядок проведения проверки сведений, содержащихся в Декларации конфликта интересов работников </w:t>
      </w:r>
      <w:r>
        <w:rPr>
          <w:rFonts w:ascii="Times New Roman" w:hAnsi="Times New Roman"/>
          <w:sz w:val="24"/>
          <w:szCs w:val="24"/>
        </w:rPr>
        <w:t xml:space="preserve">ЛОГБУ </w:t>
      </w:r>
      <w:proofErr w:type="spellStart"/>
      <w:r>
        <w:rPr>
          <w:rFonts w:ascii="Times New Roman" w:hAnsi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СРЦН «</w:t>
      </w:r>
      <w:proofErr w:type="spellStart"/>
      <w:r>
        <w:rPr>
          <w:rFonts w:ascii="Times New Roman" w:hAnsi="Times New Roman"/>
          <w:sz w:val="24"/>
          <w:szCs w:val="24"/>
        </w:rPr>
        <w:t>Дельфиненок</w:t>
      </w:r>
      <w:proofErr w:type="spellEnd"/>
      <w:r>
        <w:rPr>
          <w:rFonts w:ascii="Times New Roman" w:hAnsi="Times New Roman"/>
          <w:sz w:val="24"/>
          <w:szCs w:val="24"/>
        </w:rPr>
        <w:t>»  (далее – порядок) разработан на основании действующих федеральных законов, иных нормативно – правовых документов Ленинградской области и ЛОГБУ «</w:t>
      </w:r>
      <w:proofErr w:type="spellStart"/>
      <w:r>
        <w:rPr>
          <w:rFonts w:ascii="Times New Roman" w:hAnsi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СРЦН «</w:t>
      </w:r>
      <w:proofErr w:type="spellStart"/>
      <w:r>
        <w:rPr>
          <w:rFonts w:ascii="Times New Roman" w:hAnsi="Times New Roman"/>
          <w:sz w:val="24"/>
          <w:szCs w:val="24"/>
        </w:rPr>
        <w:t>Дельфиненок</w:t>
      </w:r>
      <w:proofErr w:type="spellEnd"/>
      <w:r>
        <w:rPr>
          <w:rFonts w:ascii="Times New Roman" w:hAnsi="Times New Roman"/>
          <w:sz w:val="24"/>
          <w:szCs w:val="24"/>
        </w:rPr>
        <w:t>» (далее – Учреждение) о противодействии коррупции.</w:t>
      </w:r>
    </w:p>
    <w:p w:rsidR="00DF27F3" w:rsidRDefault="00DF27F3" w:rsidP="00DF27F3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Процедура раскрытия конфликта интересов доводится до сведения всех работников Учреждения. Устанавливаются следующие виды раскрытия конфликта интересов, в том числе:</w:t>
      </w:r>
    </w:p>
    <w:p w:rsidR="00DF27F3" w:rsidRDefault="00DF27F3" w:rsidP="00DF27F3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раскрытие сведений о конфликте интересов при приеме на работу;</w:t>
      </w:r>
    </w:p>
    <w:p w:rsidR="00DF27F3" w:rsidRDefault="00DF27F3" w:rsidP="00DF27F3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раскрытие сведений о конфликте интересов при назначении на новую должность;</w:t>
      </w:r>
    </w:p>
    <w:p w:rsidR="00DF27F3" w:rsidRDefault="00DF27F3" w:rsidP="00DF27F3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разовое раскрытие сведений по мере возникновения ситуаций конфликта интересов;</w:t>
      </w:r>
    </w:p>
    <w:p w:rsidR="00DF27F3" w:rsidRDefault="00DF27F3" w:rsidP="00DF27F3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раскрытие сведений о конфликте интересов на основании поступления Уведомления (Приложение № 1).</w:t>
      </w:r>
    </w:p>
    <w:p w:rsidR="00DF27F3" w:rsidRDefault="00DF27F3" w:rsidP="00DF27F3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директор Учреждения.</w:t>
      </w:r>
    </w:p>
    <w:p w:rsidR="00DF27F3" w:rsidRPr="00863556" w:rsidRDefault="00DF27F3" w:rsidP="00DF27F3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DF27F3" w:rsidRDefault="00DF27F3" w:rsidP="00DF27F3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Директор Учреждения в трехдневный срок со дня, когда ему стало известно о конфликте интересов работника, обязан вынести данный вопрос на рассмотрение комиссии по урегулированию споров работников.</w:t>
      </w:r>
    </w:p>
    <w:p w:rsidR="00DF27F3" w:rsidRDefault="00DF27F3" w:rsidP="00DF27F3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Решение комиссии Учреждения по урегулированию конфликта интересов работников Учреждения при рассмотрении вопросов, связанных с возникновением конфликта интересов работника, является обязательным для всех работников Учреждения и подлежит исполнению в сроки, предусмотренные указанным решением.</w:t>
      </w:r>
    </w:p>
    <w:p w:rsidR="00DF27F3" w:rsidRDefault="00DF27F3" w:rsidP="00DF27F3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Решение комиссии Учреждения по урегулированию вопросов, связанных с возникновением конфликта интересов работника, может быть обжаловано в установленном законодательством Российской Федерации порядке.</w:t>
      </w:r>
    </w:p>
    <w:p w:rsidR="00DF27F3" w:rsidRDefault="00DF27F3" w:rsidP="00DF27F3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Директор Учреждения, когда ему стало известно о возникновении у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</w:t>
      </w:r>
    </w:p>
    <w:p w:rsidR="00DF27F3" w:rsidRDefault="00DF27F3" w:rsidP="00DF27F3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В итоге этой работы Учреждение может прийти к выводу, что ситуация, сведения о которой были представлены работником, не является конфликтом интересов и как следствие, не нуждается в специальных способах урегулирования.</w:t>
      </w:r>
    </w:p>
    <w:p w:rsidR="00DF27F3" w:rsidRDefault="00DF27F3" w:rsidP="00DF27F3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Учреждение так же может прийти к выводу, что конфликт интересов имеет место, и использовать различные способы его разрешения, в том числе:</w:t>
      </w:r>
    </w:p>
    <w:p w:rsidR="00DF27F3" w:rsidRDefault="00DF27F3" w:rsidP="00DF27F3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DF27F3" w:rsidRDefault="00DF27F3" w:rsidP="00DF27F3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F27F3" w:rsidRDefault="00DF27F3" w:rsidP="00DF27F3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пересмотр и изменение функциональных обязанностей работника;</w:t>
      </w:r>
    </w:p>
    <w:p w:rsidR="00DF27F3" w:rsidRDefault="00DF27F3" w:rsidP="00DF27F3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перевод работника на должность, предусматривающую выполнение  функциональных обязанностей, не связанных с конфликтом интересов;</w:t>
      </w:r>
    </w:p>
    <w:p w:rsidR="00DF27F3" w:rsidRDefault="00DF27F3" w:rsidP="00DF27F3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 работника от своего личного интереса, порождающего конфликт с интересами Учреждения;</w:t>
      </w:r>
    </w:p>
    <w:p w:rsidR="00DF27F3" w:rsidRDefault="00DF27F3" w:rsidP="00DF27F3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увольнение работника из Учреждения по инициативе работника.</w:t>
      </w:r>
    </w:p>
    <w:p w:rsidR="00DF27F3" w:rsidRDefault="00DF27F3" w:rsidP="00DF27F3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DF27F3" w:rsidRDefault="00DF27F3" w:rsidP="00DF27F3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DF27F3" w:rsidRDefault="00DF27F3" w:rsidP="00DF27F3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 целью предотвращения возможного конфликта интересов работников реализуются следующие мероприятия:</w:t>
      </w:r>
    </w:p>
    <w:p w:rsidR="00DF27F3" w:rsidRDefault="00DF27F3" w:rsidP="00DF27F3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принятии решений, локальных нормативных актов, затрагивающих права получателей социальных услуг, родителей (законных представителей), работников Учреждения, учитывается мнение выборных органов Учреждения. Решение принимается общим собранием работников Учреждения;</w:t>
      </w:r>
    </w:p>
    <w:p w:rsidR="00DF27F3" w:rsidRDefault="00DF27F3" w:rsidP="00DF27F3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обеспечивается прозрачность, подконтрольность и подотчетность реализации всех принимаемых решений, в исполнении которых задействованы работники Учреждения,  получатели социальных услуг и родители (законные представители);</w:t>
      </w:r>
    </w:p>
    <w:p w:rsidR="00DF27F3" w:rsidRDefault="00DF27F3" w:rsidP="00DF27F3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обеспечивается информационная открытость Учреждения в соответствии с требованиями действующего законодательства;</w:t>
      </w:r>
    </w:p>
    <w:p w:rsidR="00DF27F3" w:rsidRDefault="00DF27F3" w:rsidP="00DF27F3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осуществляется четкая регламентация деятельности работников внутренними локальными нормативными актами Учреждения.</w:t>
      </w:r>
    </w:p>
    <w:p w:rsidR="00DF27F3" w:rsidRDefault="00DF27F3" w:rsidP="00DF27F3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Работники Учреждения 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DF27F3" w:rsidRDefault="00DF27F3" w:rsidP="00DF27F3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DF27F3" w:rsidRDefault="00DF27F3" w:rsidP="00DF27F3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F27F3" w:rsidRDefault="00DF27F3" w:rsidP="00DF27F3">
      <w:pPr>
        <w:rPr>
          <w:rFonts w:ascii="Times New Roman" w:hAnsi="Times New Roman"/>
          <w:sz w:val="24"/>
          <w:szCs w:val="24"/>
        </w:rPr>
      </w:pPr>
    </w:p>
    <w:p w:rsidR="00DF27F3" w:rsidRDefault="00DF27F3" w:rsidP="00DF27F3">
      <w:pPr>
        <w:rPr>
          <w:rFonts w:ascii="Times New Roman" w:hAnsi="Times New Roman"/>
          <w:sz w:val="24"/>
          <w:szCs w:val="24"/>
        </w:rPr>
      </w:pPr>
    </w:p>
    <w:p w:rsidR="00901407" w:rsidRDefault="00901407" w:rsidP="00DF27F3">
      <w:pPr>
        <w:rPr>
          <w:rFonts w:ascii="Times New Roman" w:hAnsi="Times New Roman"/>
          <w:sz w:val="24"/>
          <w:szCs w:val="24"/>
        </w:rPr>
      </w:pPr>
    </w:p>
    <w:p w:rsidR="00901407" w:rsidRDefault="00901407" w:rsidP="00DF27F3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5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3"/>
      </w:tblGrid>
      <w:tr w:rsidR="00DF27F3" w:rsidTr="0049112C">
        <w:tc>
          <w:tcPr>
            <w:tcW w:w="3703" w:type="dxa"/>
          </w:tcPr>
          <w:p w:rsidR="00DF27F3" w:rsidRDefault="00DF27F3" w:rsidP="00491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698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DF27F3" w:rsidRPr="00274698" w:rsidRDefault="00DF27F3" w:rsidP="00491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порядку проведения проверки, сведений, содержащихся в Декларации конфликта интересов работников ЛОГБУ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СРЦН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Дельфиненок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F27F3" w:rsidRDefault="00DF27F3" w:rsidP="00491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27F3" w:rsidRDefault="00DF27F3" w:rsidP="00DF27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374C" w:rsidRDefault="00DF27F3" w:rsidP="00D337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Уведомление</w:t>
      </w:r>
      <w:r w:rsidR="00D337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 факте обращения в целях склонения работника </w:t>
      </w:r>
    </w:p>
    <w:p w:rsidR="00DF27F3" w:rsidRDefault="00DF27F3" w:rsidP="00DF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ЛОГБУ «</w:t>
      </w:r>
      <w:proofErr w:type="spellStart"/>
      <w:r>
        <w:rPr>
          <w:rFonts w:ascii="Times New Roman" w:hAnsi="Times New Roman"/>
          <w:b/>
          <w:sz w:val="24"/>
          <w:szCs w:val="24"/>
        </w:rPr>
        <w:t>Тосненский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СРЦН «</w:t>
      </w:r>
      <w:proofErr w:type="spellStart"/>
      <w:r>
        <w:rPr>
          <w:rFonts w:ascii="Times New Roman" w:hAnsi="Times New Roman"/>
          <w:b/>
          <w:sz w:val="24"/>
          <w:szCs w:val="24"/>
        </w:rPr>
        <w:t>Дельфиненок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DF27F3" w:rsidRDefault="00DF27F3" w:rsidP="00DF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совершению коррупционных правонарушений</w:t>
      </w:r>
    </w:p>
    <w:p w:rsidR="00DF27F3" w:rsidRDefault="00DF27F3" w:rsidP="00DF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7F3" w:rsidRDefault="00DF27F3" w:rsidP="00DF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7F3" w:rsidRPr="00146D2A" w:rsidRDefault="00DF27F3" w:rsidP="00DF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D2A">
        <w:rPr>
          <w:rFonts w:ascii="Times New Roman" w:hAnsi="Times New Roman"/>
          <w:sz w:val="24"/>
          <w:szCs w:val="24"/>
        </w:rPr>
        <w:t>1. ___________________________________________________________________________</w:t>
      </w:r>
    </w:p>
    <w:p w:rsidR="00DF27F3" w:rsidRPr="00146D2A" w:rsidRDefault="00DF27F3" w:rsidP="00DF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7F3" w:rsidRPr="00146D2A" w:rsidRDefault="00DF27F3" w:rsidP="00DF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D2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F27F3" w:rsidRPr="00146D2A" w:rsidRDefault="00DF27F3" w:rsidP="00DF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7F3" w:rsidRPr="00146D2A" w:rsidRDefault="00DF27F3" w:rsidP="00DF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D2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F27F3" w:rsidRPr="00146D2A" w:rsidRDefault="00DF27F3" w:rsidP="00DF27F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6D2A">
        <w:rPr>
          <w:rFonts w:ascii="Times New Roman" w:hAnsi="Times New Roman"/>
          <w:sz w:val="18"/>
          <w:szCs w:val="18"/>
        </w:rPr>
        <w:t>(описание обстоятельств, при которых стало известно о случаях обращения к работнику в связи с исполнением им служебных обязанностей каких – либо лиц в целях склонения его к совершению коррупционных правонарушений)</w:t>
      </w:r>
    </w:p>
    <w:p w:rsidR="00DF27F3" w:rsidRDefault="00DF27F3" w:rsidP="00DF27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27F3" w:rsidRDefault="00DF27F3" w:rsidP="00DF27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DF27F3" w:rsidRDefault="00DF27F3" w:rsidP="00DF27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(дата, место, время, другие условия)</w:t>
      </w:r>
    </w:p>
    <w:p w:rsidR="00DF27F3" w:rsidRDefault="00DF27F3" w:rsidP="00DF27F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DF27F3" w:rsidRDefault="00DF27F3" w:rsidP="00DF2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27F3" w:rsidRDefault="00DF27F3" w:rsidP="00DF27F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DF27F3" w:rsidRDefault="00DF27F3" w:rsidP="00DF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7F3" w:rsidRDefault="00DF27F3" w:rsidP="00DF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D2A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F27F3" w:rsidRPr="00146D2A" w:rsidRDefault="00DF27F3" w:rsidP="00DF27F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46D2A">
        <w:rPr>
          <w:rFonts w:ascii="Times New Roman" w:hAnsi="Times New Roman"/>
          <w:sz w:val="18"/>
          <w:szCs w:val="18"/>
        </w:rPr>
        <w:t>(подробные сведения о коррупционных правонарушениях, которые должен был бы совершить работник по просьбе обратившихся лиц)</w:t>
      </w:r>
    </w:p>
    <w:p w:rsidR="00DF27F3" w:rsidRDefault="00DF27F3" w:rsidP="00DF2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27F3" w:rsidRDefault="00DF27F3" w:rsidP="00DF27F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DF27F3" w:rsidRDefault="00DF27F3" w:rsidP="00DF2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27F3" w:rsidRDefault="00DF27F3" w:rsidP="00DF27F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DF27F3" w:rsidRDefault="00DF27F3" w:rsidP="00DF2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27F3" w:rsidRDefault="00DF27F3" w:rsidP="00DF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D2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</w:p>
    <w:p w:rsidR="00DF27F3" w:rsidRDefault="00DF27F3" w:rsidP="00DF27F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(все известные сведения о физическом 9юридическом</w:t>
      </w:r>
      <w:proofErr w:type="gramStart"/>
      <w:r>
        <w:rPr>
          <w:rFonts w:ascii="Times New Roman" w:hAnsi="Times New Roman"/>
          <w:sz w:val="18"/>
          <w:szCs w:val="18"/>
        </w:rPr>
        <w:t>)л</w:t>
      </w:r>
      <w:proofErr w:type="gramEnd"/>
      <w:r>
        <w:rPr>
          <w:rFonts w:ascii="Times New Roman" w:hAnsi="Times New Roman"/>
          <w:sz w:val="18"/>
          <w:szCs w:val="18"/>
        </w:rPr>
        <w:t>ице, склоняющем к коррупционному правонарушению)</w:t>
      </w:r>
    </w:p>
    <w:p w:rsidR="00DF27F3" w:rsidRDefault="00DF27F3" w:rsidP="00DF27F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F27F3" w:rsidRDefault="00DF27F3" w:rsidP="00DF27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F27F3" w:rsidRDefault="00DF27F3" w:rsidP="00DF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7F3" w:rsidRDefault="00DF27F3" w:rsidP="00DF27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F27F3" w:rsidRDefault="00DF27F3" w:rsidP="00DF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7F3" w:rsidRDefault="00DF27F3" w:rsidP="00DF27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___________________________________________________________________________</w:t>
      </w:r>
    </w:p>
    <w:p w:rsidR="00DF27F3" w:rsidRDefault="00DF27F3" w:rsidP="00DF27F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(способ и обстоятельства склонения к коррупционному правонарушению)</w:t>
      </w:r>
    </w:p>
    <w:p w:rsidR="00DF27F3" w:rsidRDefault="00DF27F3" w:rsidP="00DF27F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F27F3" w:rsidRDefault="00DF27F3" w:rsidP="00DF27F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DF27F3" w:rsidRDefault="00DF27F3" w:rsidP="00DF27F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(подкуп, угроза, обман </w:t>
      </w:r>
      <w:proofErr w:type="spellStart"/>
      <w:r>
        <w:rPr>
          <w:rFonts w:ascii="Times New Roman" w:hAnsi="Times New Roman"/>
          <w:sz w:val="18"/>
          <w:szCs w:val="18"/>
        </w:rPr>
        <w:t>ит.д</w:t>
      </w:r>
      <w:proofErr w:type="spellEnd"/>
      <w:r>
        <w:rPr>
          <w:rFonts w:ascii="Times New Roman" w:hAnsi="Times New Roman"/>
          <w:sz w:val="18"/>
          <w:szCs w:val="18"/>
        </w:rPr>
        <w:t>.), а также информация об отказе (согласии) принять предложение лица о совершении коррупционного правонарушения)</w:t>
      </w:r>
    </w:p>
    <w:p w:rsidR="00DF27F3" w:rsidRDefault="00DF27F3" w:rsidP="00DF27F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27F3" w:rsidRDefault="00DF27F3" w:rsidP="00DF27F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DF27F3" w:rsidRDefault="00DF27F3" w:rsidP="00DF27F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27F3" w:rsidRDefault="00DF27F3" w:rsidP="00DF27F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DF27F3" w:rsidRDefault="00DF27F3" w:rsidP="00DF27F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27F3" w:rsidRDefault="00DF27F3" w:rsidP="00DF27F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DF27F3" w:rsidRDefault="00DF27F3" w:rsidP="00DF27F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27F3" w:rsidRDefault="00DF27F3" w:rsidP="00DF27F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DF27F3" w:rsidRPr="005B7A32" w:rsidRDefault="00DF27F3" w:rsidP="00DF27F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(Дата)                                                                       (Подпись)                                                        (Инициалы и фамилия)</w:t>
      </w:r>
    </w:p>
    <w:p w:rsidR="00A57AE6" w:rsidRDefault="00A57AE6"/>
    <w:sectPr w:rsidR="00A5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5E"/>
    <w:rsid w:val="004F3C73"/>
    <w:rsid w:val="00872C74"/>
    <w:rsid w:val="00901407"/>
    <w:rsid w:val="00A57AE6"/>
    <w:rsid w:val="00B6125E"/>
    <w:rsid w:val="00D3374C"/>
    <w:rsid w:val="00D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F27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rsid w:val="00DF27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27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F27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rsid w:val="00DF27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27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5</cp:revision>
  <dcterms:created xsi:type="dcterms:W3CDTF">2021-02-16T13:27:00Z</dcterms:created>
  <dcterms:modified xsi:type="dcterms:W3CDTF">2021-02-19T06:36:00Z</dcterms:modified>
</cp:coreProperties>
</file>